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2B5F0" w14:textId="77777777" w:rsidR="00392771" w:rsidRDefault="00392771" w:rsidP="00392771">
      <w:pPr>
        <w:pStyle w:val="Nadpis1"/>
        <w:jc w:val="center"/>
        <w:rPr>
          <w:b/>
          <w:bCs/>
          <w:sz w:val="44"/>
          <w:szCs w:val="44"/>
          <w:lang w:val="sk-SK"/>
        </w:rPr>
      </w:pPr>
    </w:p>
    <w:p w14:paraId="12ECEAFA" w14:textId="012A8E82" w:rsidR="00A308A6" w:rsidRPr="00392771" w:rsidRDefault="00315012" w:rsidP="00392771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392771">
        <w:rPr>
          <w:b/>
          <w:bCs/>
          <w:sz w:val="44"/>
          <w:szCs w:val="44"/>
          <w:lang w:val="sk-SK"/>
        </w:rPr>
        <w:t>Deveroux KW10PRO</w:t>
      </w:r>
    </w:p>
    <w:p w14:paraId="0127425E" w14:textId="38C456AF" w:rsidR="00315012" w:rsidRPr="00392771" w:rsidRDefault="00315012" w:rsidP="00392771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392771">
        <w:rPr>
          <w:b/>
          <w:bCs/>
          <w:sz w:val="44"/>
          <w:szCs w:val="44"/>
          <w:lang w:val="sk-SK"/>
        </w:rPr>
        <w:t>Manuál</w:t>
      </w:r>
    </w:p>
    <w:p w14:paraId="2881E7C1" w14:textId="77777777" w:rsidR="00392771" w:rsidRDefault="00392771">
      <w:pPr>
        <w:rPr>
          <w:sz w:val="12"/>
          <w:szCs w:val="12"/>
        </w:rPr>
      </w:pPr>
    </w:p>
    <w:p w14:paraId="3A5EFB3D" w14:textId="77777777" w:rsidR="00392771" w:rsidRDefault="00392771">
      <w:pPr>
        <w:rPr>
          <w:sz w:val="12"/>
          <w:szCs w:val="12"/>
        </w:rPr>
      </w:pPr>
    </w:p>
    <w:p w14:paraId="6B2DB25F" w14:textId="77777777" w:rsidR="00392771" w:rsidRDefault="00392771">
      <w:pPr>
        <w:rPr>
          <w:sz w:val="12"/>
          <w:szCs w:val="12"/>
        </w:rPr>
      </w:pPr>
    </w:p>
    <w:p w14:paraId="300EEE81" w14:textId="77777777" w:rsidR="00392771" w:rsidRDefault="00392771">
      <w:pPr>
        <w:rPr>
          <w:sz w:val="12"/>
          <w:szCs w:val="12"/>
        </w:rPr>
      </w:pPr>
    </w:p>
    <w:p w14:paraId="0B613583" w14:textId="77777777" w:rsidR="00392771" w:rsidRDefault="00392771">
      <w:pPr>
        <w:rPr>
          <w:sz w:val="12"/>
          <w:szCs w:val="12"/>
        </w:rPr>
      </w:pPr>
    </w:p>
    <w:p w14:paraId="02192DC1" w14:textId="77777777" w:rsidR="00392771" w:rsidRDefault="00392771">
      <w:pPr>
        <w:rPr>
          <w:sz w:val="12"/>
          <w:szCs w:val="12"/>
        </w:rPr>
      </w:pPr>
    </w:p>
    <w:p w14:paraId="77749808" w14:textId="77777777" w:rsidR="00392771" w:rsidRDefault="00392771">
      <w:pPr>
        <w:rPr>
          <w:sz w:val="12"/>
          <w:szCs w:val="12"/>
        </w:rPr>
      </w:pPr>
    </w:p>
    <w:p w14:paraId="52DC53EB" w14:textId="77777777" w:rsidR="00392771" w:rsidRDefault="00392771">
      <w:pPr>
        <w:rPr>
          <w:sz w:val="12"/>
          <w:szCs w:val="12"/>
        </w:rPr>
      </w:pPr>
    </w:p>
    <w:p w14:paraId="5EBC432D" w14:textId="46377E20" w:rsidR="00315012" w:rsidRPr="00315012" w:rsidRDefault="00315012">
      <w:pPr>
        <w:rPr>
          <w:sz w:val="12"/>
          <w:szCs w:val="12"/>
        </w:rPr>
      </w:pPr>
      <w:r w:rsidRPr="00315012">
        <w:rPr>
          <w:sz w:val="12"/>
          <w:szCs w:val="12"/>
        </w:rPr>
        <w:lastRenderedPageBreak/>
        <w:t>Deveroux KW10PRO jsou hodinky s ocelovým pouzdrem, a voděodolností IP6</w:t>
      </w:r>
      <w:r w:rsidR="00C331DD">
        <w:rPr>
          <w:sz w:val="12"/>
          <w:szCs w:val="12"/>
        </w:rPr>
        <w:t>8</w:t>
      </w:r>
      <w:r w:rsidRPr="00315012">
        <w:rPr>
          <w:sz w:val="12"/>
          <w:szCs w:val="12"/>
        </w:rPr>
        <w:t>, sledující srdeční tep, tlak, okysličení krve, kroky, kalorie, spánkový režim, menstruační cyklus a jsou propojitelné s chytrým telefonem.</w:t>
      </w:r>
    </w:p>
    <w:p w14:paraId="1CA67AD3" w14:textId="77777777" w:rsidR="00315012" w:rsidRPr="00315012" w:rsidRDefault="00315012" w:rsidP="00315012">
      <w:pPr>
        <w:rPr>
          <w:b/>
          <w:bCs/>
          <w:sz w:val="12"/>
          <w:szCs w:val="12"/>
        </w:rPr>
      </w:pPr>
      <w:r w:rsidRPr="00315012">
        <w:rPr>
          <w:b/>
          <w:bCs/>
          <w:sz w:val="12"/>
          <w:szCs w:val="12"/>
        </w:rPr>
        <w:t>Obsah balení</w:t>
      </w:r>
    </w:p>
    <w:p w14:paraId="131E9CF3" w14:textId="36DD4394" w:rsidR="00315012" w:rsidRDefault="00315012">
      <w:pPr>
        <w:rPr>
          <w:sz w:val="12"/>
          <w:szCs w:val="12"/>
        </w:rPr>
      </w:pPr>
      <w:r w:rsidRPr="00315012">
        <w:rPr>
          <w:sz w:val="12"/>
          <w:szCs w:val="12"/>
        </w:rPr>
        <w:t xml:space="preserve">Hodinky, nabíjecí kabel, </w:t>
      </w:r>
      <w:r>
        <w:rPr>
          <w:sz w:val="12"/>
          <w:szCs w:val="12"/>
        </w:rPr>
        <w:t xml:space="preserve">jehla pro úpravu délky pásku, </w:t>
      </w:r>
      <w:r w:rsidRPr="00315012">
        <w:rPr>
          <w:sz w:val="12"/>
          <w:szCs w:val="12"/>
        </w:rPr>
        <w:t>manuál</w:t>
      </w:r>
    </w:p>
    <w:p w14:paraId="617658AF" w14:textId="507D14AA" w:rsidR="00315012" w:rsidRPr="00C97099" w:rsidRDefault="00315012">
      <w:pPr>
        <w:rPr>
          <w:b/>
          <w:bCs/>
          <w:sz w:val="12"/>
          <w:szCs w:val="12"/>
        </w:rPr>
      </w:pPr>
      <w:r w:rsidRPr="00C97099">
        <w:rPr>
          <w:b/>
          <w:bCs/>
          <w:sz w:val="12"/>
          <w:szCs w:val="12"/>
        </w:rPr>
        <w:t>Úprava délky pásku</w:t>
      </w:r>
    </w:p>
    <w:p w14:paraId="533C32FC" w14:textId="4D0C166E" w:rsidR="00315012" w:rsidRDefault="00392771">
      <w:pPr>
        <w:rPr>
          <w:sz w:val="12"/>
          <w:szCs w:val="12"/>
        </w:rPr>
      </w:pPr>
      <w:r w:rsidRPr="00C97099">
        <w:rPr>
          <w:noProof/>
          <w:sz w:val="12"/>
          <w:szCs w:val="12"/>
        </w:rPr>
        <w:drawing>
          <wp:anchor distT="0" distB="0" distL="114300" distR="114300" simplePos="0" relativeHeight="251658240" behindDoc="1" locked="0" layoutInCell="1" allowOverlap="1" wp14:anchorId="1D7AF701" wp14:editId="21CB3460">
            <wp:simplePos x="0" y="0"/>
            <wp:positionH relativeFrom="margin">
              <wp:posOffset>635</wp:posOffset>
            </wp:positionH>
            <wp:positionV relativeFrom="paragraph">
              <wp:posOffset>169850</wp:posOffset>
            </wp:positionV>
            <wp:extent cx="2270125" cy="1517015"/>
            <wp:effectExtent l="19050" t="19050" r="15875" b="26035"/>
            <wp:wrapTight wrapText="bothSides">
              <wp:wrapPolygon edited="0">
                <wp:start x="-181" y="-271"/>
                <wp:lineTo x="-181" y="21699"/>
                <wp:lineTo x="21570" y="21699"/>
                <wp:lineTo x="21570" y="-271"/>
                <wp:lineTo x="-181" y="-271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5170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5012">
        <w:rPr>
          <w:sz w:val="12"/>
          <w:szCs w:val="12"/>
        </w:rPr>
        <w:t>Při úpravě postupujte dle obrázků</w:t>
      </w:r>
    </w:p>
    <w:p w14:paraId="088B24D9" w14:textId="6B669948" w:rsidR="00C97099" w:rsidRPr="00833E90" w:rsidRDefault="00C97099" w:rsidP="00C97099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>Základy ovládání</w:t>
      </w:r>
    </w:p>
    <w:p w14:paraId="2AA5B4BA" w14:textId="661944F9" w:rsidR="00C97099" w:rsidRDefault="00C97099" w:rsidP="00C97099">
      <w:pPr>
        <w:rPr>
          <w:sz w:val="12"/>
          <w:szCs w:val="12"/>
        </w:rPr>
      </w:pPr>
      <w:r>
        <w:rPr>
          <w:sz w:val="12"/>
          <w:szCs w:val="12"/>
        </w:rPr>
        <w:t>Dlouhým stiskem bočního tlačítka hodinky zapnete. Hodinky musí být zapnuté, jinak se nespustí.</w:t>
      </w:r>
      <w:r w:rsidR="00B20F99">
        <w:rPr>
          <w:sz w:val="12"/>
          <w:szCs w:val="12"/>
        </w:rPr>
        <w:t xml:space="preserve"> Hodinky vypnete pomocí nabídky v menu.</w:t>
      </w:r>
    </w:p>
    <w:p w14:paraId="40DB8037" w14:textId="77777777" w:rsidR="00C97099" w:rsidRDefault="00C97099" w:rsidP="00C97099">
      <w:pPr>
        <w:rPr>
          <w:sz w:val="12"/>
          <w:szCs w:val="12"/>
        </w:rPr>
      </w:pPr>
      <w:r>
        <w:rPr>
          <w:sz w:val="12"/>
          <w:szCs w:val="12"/>
        </w:rPr>
        <w:lastRenderedPageBreak/>
        <w:t>Krátkým stiskem bočního tlačítka zhasnete displej.</w:t>
      </w:r>
    </w:p>
    <w:p w14:paraId="107DB027" w14:textId="7ED0D629" w:rsidR="00C97099" w:rsidRDefault="00C97099" w:rsidP="00C97099">
      <w:pPr>
        <w:rPr>
          <w:sz w:val="12"/>
          <w:szCs w:val="12"/>
        </w:rPr>
      </w:pPr>
      <w:r>
        <w:rPr>
          <w:sz w:val="12"/>
          <w:szCs w:val="12"/>
        </w:rPr>
        <w:t>V menu se pohybujete za pomocí dotykového displeje. Pohybem nahoru/dolů procházíte menu. Pohybem vlevo / vpravo se vracíte o úroveň zpět. Stiskem bočního tlačítka se vrátíte na úvodní ciferník.</w:t>
      </w:r>
    </w:p>
    <w:p w14:paraId="2CB4E93E" w14:textId="52BBE712" w:rsidR="00B20F99" w:rsidRDefault="00B20F99" w:rsidP="00C97099">
      <w:pPr>
        <w:rPr>
          <w:sz w:val="12"/>
          <w:szCs w:val="12"/>
        </w:rPr>
      </w:pPr>
      <w:r>
        <w:rPr>
          <w:sz w:val="12"/>
          <w:szCs w:val="12"/>
        </w:rPr>
        <w:t>Do mobilního telefonu si nainstalujte aplikaci F Fit (kompatibilní s iOS a Android) a zaregistrujte se. Aplikace je v českém jazyce.</w:t>
      </w:r>
    </w:p>
    <w:p w14:paraId="4FE8B268" w14:textId="3B5160C2" w:rsidR="00B20F99" w:rsidRDefault="00B20F99" w:rsidP="00C97099">
      <w:pPr>
        <w:rPr>
          <w:sz w:val="12"/>
          <w:szCs w:val="12"/>
        </w:rPr>
      </w:pPr>
      <w:r>
        <w:rPr>
          <w:sz w:val="12"/>
          <w:szCs w:val="12"/>
        </w:rPr>
        <w:t xml:space="preserve">Při prvním přihlášení bude aplikace chtít znát několik informací o vás. Poté můžete spustit párování s hodinkami. </w:t>
      </w:r>
    </w:p>
    <w:p w14:paraId="4DD3972F" w14:textId="77777777" w:rsidR="00C97099" w:rsidRPr="00833E90" w:rsidRDefault="00C97099" w:rsidP="00C97099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>Poznámky k funkcím</w:t>
      </w:r>
    </w:p>
    <w:p w14:paraId="498FFE1B" w14:textId="45A110CB" w:rsidR="00C97099" w:rsidRDefault="00C97099" w:rsidP="00C97099">
      <w:pPr>
        <w:rPr>
          <w:sz w:val="12"/>
          <w:szCs w:val="12"/>
        </w:rPr>
      </w:pPr>
      <w:r>
        <w:rPr>
          <w:sz w:val="12"/>
          <w:szCs w:val="12"/>
        </w:rPr>
        <w:t xml:space="preserve">Ciferník můžete měnit, pokud na něm déle podržíte prst a poté pohybem do stran vyberete nový. </w:t>
      </w:r>
    </w:p>
    <w:p w14:paraId="34143DEE" w14:textId="43E9334F" w:rsidR="00C97099" w:rsidRDefault="003D14ED" w:rsidP="00C97099">
      <w:pPr>
        <w:rPr>
          <w:sz w:val="12"/>
          <w:szCs w:val="12"/>
        </w:rPr>
      </w:pPr>
      <w:r w:rsidRPr="003D14ED">
        <w:rPr>
          <w:sz w:val="12"/>
          <w:szCs w:val="12"/>
        </w:rPr>
        <w:t>V aplikaci lze nastavit spánkový cíl.</w:t>
      </w:r>
      <w:r w:rsidR="00C97099">
        <w:rPr>
          <w:sz w:val="12"/>
          <w:szCs w:val="12"/>
        </w:rPr>
        <w:t xml:space="preserve"> </w:t>
      </w:r>
    </w:p>
    <w:p w14:paraId="0798B16D" w14:textId="4AC6E150" w:rsidR="00C97099" w:rsidRDefault="00C97099" w:rsidP="00C97099">
      <w:pPr>
        <w:rPr>
          <w:sz w:val="12"/>
          <w:szCs w:val="12"/>
        </w:rPr>
      </w:pPr>
      <w:r w:rsidRPr="00B20F99">
        <w:rPr>
          <w:sz w:val="12"/>
          <w:szCs w:val="12"/>
        </w:rPr>
        <w:t>Měření srdečního tepu spustíte pomocí hodinek, nebo v aplikaci nastavte nepřetržité měření</w:t>
      </w:r>
      <w:r w:rsidR="003D14ED">
        <w:rPr>
          <w:sz w:val="12"/>
          <w:szCs w:val="12"/>
        </w:rPr>
        <w:t xml:space="preserve"> (po 5 minutách).</w:t>
      </w:r>
    </w:p>
    <w:p w14:paraId="4ABEA283" w14:textId="0F338B1A" w:rsidR="003D14ED" w:rsidRPr="00B20F99" w:rsidRDefault="003D14ED" w:rsidP="00C97099">
      <w:pPr>
        <w:rPr>
          <w:sz w:val="12"/>
          <w:szCs w:val="12"/>
        </w:rPr>
      </w:pPr>
      <w:r>
        <w:rPr>
          <w:sz w:val="12"/>
          <w:szCs w:val="12"/>
        </w:rPr>
        <w:t xml:space="preserve">Před prvním měřením krevního tlaku je nutné provést přes aplikaci kalibraci. </w:t>
      </w:r>
      <w:r w:rsidR="001C1E48">
        <w:rPr>
          <w:sz w:val="12"/>
          <w:szCs w:val="12"/>
        </w:rPr>
        <w:t>Buď zadáte přesné hodnoty, nebo alespoň odhad v jakých hladinách se váš tlak pohybuje (menu Můj – Osobní informace).</w:t>
      </w:r>
    </w:p>
    <w:p w14:paraId="07DB4D89" w14:textId="77777777" w:rsidR="00C97099" w:rsidRDefault="00C97099" w:rsidP="00C97099">
      <w:pPr>
        <w:rPr>
          <w:sz w:val="12"/>
          <w:szCs w:val="12"/>
        </w:rPr>
      </w:pPr>
      <w:r>
        <w:rPr>
          <w:sz w:val="12"/>
          <w:szCs w:val="12"/>
        </w:rPr>
        <w:t>Při měření srdečního tlaku a okysličení krve doporučujeme být uvolnění a v klidu.</w:t>
      </w:r>
    </w:p>
    <w:p w14:paraId="033A3752" w14:textId="00ADF4C5" w:rsidR="00C97099" w:rsidRDefault="00C97099" w:rsidP="00C97099">
      <w:pPr>
        <w:rPr>
          <w:sz w:val="12"/>
          <w:szCs w:val="12"/>
        </w:rPr>
      </w:pPr>
      <w:r w:rsidRPr="00B20F99">
        <w:rPr>
          <w:sz w:val="12"/>
          <w:szCs w:val="12"/>
        </w:rPr>
        <w:t>Pokud jsou hodinky propojeny s telefonem, upozorní na zmeškaný hovor nebo zpráv. V mobilní aplikaci ale lze nastavit</w:t>
      </w:r>
      <w:r w:rsidR="00B20F99" w:rsidRPr="00B20F99">
        <w:rPr>
          <w:sz w:val="12"/>
          <w:szCs w:val="12"/>
        </w:rPr>
        <w:t>, aby v době 22:00 – 6:00 upozornění nechodila.</w:t>
      </w:r>
    </w:p>
    <w:p w14:paraId="2C93EA02" w14:textId="06516B6D" w:rsidR="003D14ED" w:rsidRDefault="003D14ED" w:rsidP="00C97099">
      <w:pPr>
        <w:rPr>
          <w:sz w:val="12"/>
          <w:szCs w:val="12"/>
        </w:rPr>
      </w:pPr>
      <w:r>
        <w:rPr>
          <w:sz w:val="12"/>
          <w:szCs w:val="12"/>
        </w:rPr>
        <w:lastRenderedPageBreak/>
        <w:t>Aplikace F Fit umožňuje nastavit řadu připomínek/alarmů. Nejen na neaktivitu, ale také na pitný režim, pravidelné braní léků ad.</w:t>
      </w:r>
    </w:p>
    <w:p w14:paraId="7C92F5B5" w14:textId="341FBF72" w:rsidR="001C1E48" w:rsidRDefault="001C1E48" w:rsidP="00C97099">
      <w:pPr>
        <w:rPr>
          <w:sz w:val="12"/>
          <w:szCs w:val="12"/>
        </w:rPr>
      </w:pPr>
      <w:r>
        <w:rPr>
          <w:sz w:val="12"/>
          <w:szCs w:val="12"/>
        </w:rPr>
        <w:t>Na hodinkách můžete vidět maximálně tři poslední zprávy.</w:t>
      </w:r>
    </w:p>
    <w:p w14:paraId="324FAEC2" w14:textId="1A97227A" w:rsidR="00C97099" w:rsidRDefault="00C97099" w:rsidP="00C97099">
      <w:pPr>
        <w:rPr>
          <w:sz w:val="12"/>
          <w:szCs w:val="12"/>
        </w:rPr>
      </w:pPr>
      <w:r>
        <w:rPr>
          <w:sz w:val="12"/>
          <w:szCs w:val="12"/>
        </w:rPr>
        <w:t>Jas displeje upravíte v nastavení hodinek.</w:t>
      </w:r>
    </w:p>
    <w:p w14:paraId="6374CDA1" w14:textId="77777777" w:rsidR="001C1E48" w:rsidRPr="00833E90" w:rsidRDefault="001C1E48" w:rsidP="001C1E48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Nabíjení </w:t>
      </w:r>
    </w:p>
    <w:p w14:paraId="1301907A" w14:textId="15EED440" w:rsidR="001C1E48" w:rsidRDefault="001C1E48" w:rsidP="001C1E48">
      <w:pPr>
        <w:rPr>
          <w:sz w:val="12"/>
          <w:szCs w:val="12"/>
        </w:rPr>
      </w:pPr>
      <w:r>
        <w:rPr>
          <w:sz w:val="12"/>
          <w:szCs w:val="12"/>
        </w:rPr>
        <w:t>Nabíjecí kabel přiložte k magnetickým kontaktům na zadní straně hodinek a připojte do nabíječky.</w:t>
      </w:r>
    </w:p>
    <w:p w14:paraId="3E105CE1" w14:textId="77777777" w:rsidR="001C1E48" w:rsidRPr="00833E90" w:rsidRDefault="001C1E48" w:rsidP="001C1E48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Likvidace </w:t>
      </w:r>
    </w:p>
    <w:p w14:paraId="14C8054C" w14:textId="77777777" w:rsidR="001C1E48" w:rsidRPr="00ED582C" w:rsidRDefault="001C1E48" w:rsidP="001C1E48">
      <w:pPr>
        <w:rPr>
          <w:sz w:val="12"/>
          <w:szCs w:val="12"/>
        </w:rPr>
      </w:pPr>
      <w:r w:rsidRPr="00385E7A">
        <w:rPr>
          <w:noProof/>
          <w:sz w:val="16"/>
          <w:szCs w:val="16"/>
        </w:rPr>
        <w:drawing>
          <wp:anchor distT="0" distB="0" distL="0" distR="0" simplePos="0" relativeHeight="251660288" behindDoc="0" locked="0" layoutInCell="1" allowOverlap="1" wp14:anchorId="15D78789" wp14:editId="08775263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07340" cy="327025"/>
            <wp:effectExtent l="0" t="0" r="0" b="0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82C">
        <w:rPr>
          <w:sz w:val="12"/>
          <w:szCs w:val="12"/>
        </w:rPr>
        <w:t xml:space="preserve">Výrobek obsahuje baterie a/nebo recyklovatelný elektrický odpad. V zájmu ochrany prostředí nelikvidujte výrobek s běžným odpadem, ale odevzdejte jej k recyklaci na sběrné místo elektrického odpadu. </w:t>
      </w:r>
    </w:p>
    <w:p w14:paraId="587FFB1E" w14:textId="77777777" w:rsidR="001C1E48" w:rsidRPr="00833E90" w:rsidRDefault="001C1E48" w:rsidP="001C1E48">
      <w:pPr>
        <w:rPr>
          <w:b/>
          <w:bCs/>
          <w:sz w:val="12"/>
          <w:szCs w:val="12"/>
        </w:rPr>
      </w:pPr>
      <w:r w:rsidRPr="00833E90">
        <w:rPr>
          <w:b/>
          <w:bCs/>
          <w:sz w:val="12"/>
          <w:szCs w:val="12"/>
        </w:rPr>
        <w:t xml:space="preserve">Prohlášení o shodě </w:t>
      </w:r>
    </w:p>
    <w:p w14:paraId="40D184D1" w14:textId="08610C07" w:rsidR="001C1E48" w:rsidRPr="00ED582C" w:rsidRDefault="001C1E48" w:rsidP="001C1E48">
      <w:pPr>
        <w:rPr>
          <w:sz w:val="12"/>
          <w:szCs w:val="12"/>
        </w:rPr>
      </w:pPr>
      <w:r w:rsidRPr="00385E7A">
        <w:rPr>
          <w:noProof/>
          <w:sz w:val="12"/>
          <w:szCs w:val="12"/>
        </w:rPr>
        <w:drawing>
          <wp:anchor distT="0" distB="0" distL="114300" distR="114300" simplePos="0" relativeHeight="251661312" behindDoc="1" locked="0" layoutInCell="1" allowOverlap="1" wp14:anchorId="64A05B9B" wp14:editId="76E739A0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3" name="Obrázek 3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D582C">
        <w:rPr>
          <w:sz w:val="12"/>
          <w:szCs w:val="12"/>
        </w:rPr>
        <w:t>Tímto dovozce, společnost Satomar, s.r.o. (</w:t>
      </w:r>
      <w:r w:rsidR="001F522E">
        <w:rPr>
          <w:sz w:val="12"/>
          <w:szCs w:val="12"/>
        </w:rPr>
        <w:t>Karlova 37</w:t>
      </w:r>
      <w:r w:rsidRPr="00ED582C">
        <w:rPr>
          <w:sz w:val="12"/>
          <w:szCs w:val="12"/>
        </w:rPr>
        <w:t>, 61</w:t>
      </w:r>
      <w:r w:rsidR="001F522E">
        <w:rPr>
          <w:sz w:val="12"/>
          <w:szCs w:val="12"/>
        </w:rPr>
        <w:t>4</w:t>
      </w:r>
      <w:r w:rsidRPr="00ED582C">
        <w:rPr>
          <w:sz w:val="12"/>
          <w:szCs w:val="12"/>
        </w:rPr>
        <w:t xml:space="preserve"> 00 Brno) prohlašuje, že </w:t>
      </w:r>
      <w:r>
        <w:rPr>
          <w:sz w:val="12"/>
          <w:szCs w:val="12"/>
        </w:rPr>
        <w:t xml:space="preserve">zařízení </w:t>
      </w:r>
      <w:r w:rsidRPr="00ED582C">
        <w:rPr>
          <w:sz w:val="12"/>
          <w:szCs w:val="12"/>
        </w:rPr>
        <w:t xml:space="preserve">splňuje veškeré základní požadavky směrnic EU, které se na ni vztahují. Kompletní text Prohlášení o shodě je ke stažení na http://www.satomar.cz. Copyright © 2020 Satomar, s.r.o. Všechna práva vyhrazena. </w:t>
      </w:r>
    </w:p>
    <w:p w14:paraId="40E11460" w14:textId="6C1B2A5F" w:rsidR="001C1E48" w:rsidRDefault="001C1E48" w:rsidP="001C1E48">
      <w:pPr>
        <w:rPr>
          <w:sz w:val="12"/>
          <w:szCs w:val="12"/>
        </w:rPr>
      </w:pPr>
      <w:r>
        <w:rPr>
          <w:sz w:val="12"/>
          <w:szCs w:val="12"/>
        </w:rPr>
        <w:t xml:space="preserve">Vzhled a specifikace mohou být změněny bez předchozího upozornění. Tiskové chyby vyhrazeny. Nejaktuálnější verzi manuálu najdete vždy na </w:t>
      </w:r>
      <w:hyperlink r:id="rId7" w:history="1">
        <w:r w:rsidRPr="00672CE9">
          <w:rPr>
            <w:rStyle w:val="Hypertextovodkaz"/>
            <w:sz w:val="12"/>
            <w:szCs w:val="12"/>
          </w:rPr>
          <w:t>www.mobilnipodpora.cz</w:t>
        </w:r>
      </w:hyperlink>
      <w:r>
        <w:rPr>
          <w:sz w:val="12"/>
          <w:szCs w:val="12"/>
        </w:rPr>
        <w:t>.</w:t>
      </w:r>
    </w:p>
    <w:p w14:paraId="69357CC4" w14:textId="44004797" w:rsidR="00DF521E" w:rsidRDefault="00DF521E" w:rsidP="001C1E48">
      <w:pPr>
        <w:rPr>
          <w:sz w:val="12"/>
          <w:szCs w:val="12"/>
        </w:rPr>
      </w:pPr>
    </w:p>
    <w:p w14:paraId="59C74445" w14:textId="4C92F1CB" w:rsidR="00DF521E" w:rsidRDefault="00DF521E" w:rsidP="001C1E48">
      <w:pPr>
        <w:rPr>
          <w:sz w:val="12"/>
          <w:szCs w:val="12"/>
        </w:rPr>
      </w:pPr>
    </w:p>
    <w:p w14:paraId="48F95480" w14:textId="202B87B2" w:rsidR="00392771" w:rsidRDefault="00392771" w:rsidP="001C1E48">
      <w:pPr>
        <w:rPr>
          <w:sz w:val="12"/>
          <w:szCs w:val="12"/>
        </w:rPr>
      </w:pPr>
    </w:p>
    <w:p w14:paraId="41017F4C" w14:textId="717D52F5" w:rsidR="00392771" w:rsidRDefault="00392771" w:rsidP="001C1E48">
      <w:pPr>
        <w:rPr>
          <w:sz w:val="12"/>
          <w:szCs w:val="12"/>
        </w:rPr>
      </w:pPr>
    </w:p>
    <w:p w14:paraId="6FE484BA" w14:textId="2CC4BA00" w:rsidR="00392771" w:rsidRDefault="00392771" w:rsidP="001C1E48">
      <w:pPr>
        <w:rPr>
          <w:sz w:val="12"/>
          <w:szCs w:val="12"/>
        </w:rPr>
      </w:pPr>
    </w:p>
    <w:p w14:paraId="4AB8EB92" w14:textId="77777777" w:rsidR="00DF521E" w:rsidRPr="00392771" w:rsidRDefault="00DF521E" w:rsidP="00392771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392771">
        <w:rPr>
          <w:b/>
          <w:bCs/>
          <w:sz w:val="44"/>
          <w:szCs w:val="44"/>
          <w:lang w:val="sk-SK"/>
        </w:rPr>
        <w:t>Deveroux KW10PRO</w:t>
      </w:r>
    </w:p>
    <w:p w14:paraId="3332269E" w14:textId="77777777" w:rsidR="00DF521E" w:rsidRPr="00392771" w:rsidRDefault="00DF521E" w:rsidP="00392771">
      <w:pPr>
        <w:pStyle w:val="Nadpis1"/>
        <w:jc w:val="center"/>
        <w:rPr>
          <w:b/>
          <w:bCs/>
          <w:sz w:val="44"/>
          <w:szCs w:val="44"/>
          <w:lang w:val="sk-SK"/>
        </w:rPr>
      </w:pPr>
      <w:r w:rsidRPr="00392771">
        <w:rPr>
          <w:b/>
          <w:bCs/>
          <w:sz w:val="44"/>
          <w:szCs w:val="44"/>
          <w:lang w:val="sk-SK"/>
        </w:rPr>
        <w:t>Manuál</w:t>
      </w:r>
    </w:p>
    <w:p w14:paraId="255E4E6E" w14:textId="77777777" w:rsidR="00392771" w:rsidRDefault="00392771" w:rsidP="00DF521E">
      <w:pPr>
        <w:rPr>
          <w:sz w:val="12"/>
          <w:szCs w:val="12"/>
          <w:lang w:val="sk-SK"/>
        </w:rPr>
      </w:pPr>
    </w:p>
    <w:p w14:paraId="72D165AB" w14:textId="77777777" w:rsidR="00392771" w:rsidRDefault="00392771" w:rsidP="00DF521E">
      <w:pPr>
        <w:rPr>
          <w:sz w:val="12"/>
          <w:szCs w:val="12"/>
          <w:lang w:val="sk-SK"/>
        </w:rPr>
      </w:pPr>
    </w:p>
    <w:p w14:paraId="489C1FC9" w14:textId="77777777" w:rsidR="00392771" w:rsidRDefault="00392771" w:rsidP="00DF521E">
      <w:pPr>
        <w:rPr>
          <w:sz w:val="12"/>
          <w:szCs w:val="12"/>
          <w:lang w:val="sk-SK"/>
        </w:rPr>
      </w:pPr>
    </w:p>
    <w:p w14:paraId="3FC6A777" w14:textId="77777777" w:rsidR="00392771" w:rsidRDefault="00392771" w:rsidP="00DF521E">
      <w:pPr>
        <w:rPr>
          <w:sz w:val="12"/>
          <w:szCs w:val="12"/>
          <w:lang w:val="sk-SK"/>
        </w:rPr>
      </w:pPr>
    </w:p>
    <w:p w14:paraId="5A6A3F94" w14:textId="77777777" w:rsidR="00392771" w:rsidRDefault="00392771" w:rsidP="00DF521E">
      <w:pPr>
        <w:rPr>
          <w:sz w:val="12"/>
          <w:szCs w:val="12"/>
          <w:lang w:val="sk-SK"/>
        </w:rPr>
      </w:pPr>
    </w:p>
    <w:p w14:paraId="19ECE170" w14:textId="77777777" w:rsidR="00392771" w:rsidRDefault="00392771" w:rsidP="00DF521E">
      <w:pPr>
        <w:rPr>
          <w:sz w:val="12"/>
          <w:szCs w:val="12"/>
          <w:lang w:val="sk-SK"/>
        </w:rPr>
      </w:pPr>
    </w:p>
    <w:p w14:paraId="2600486D" w14:textId="291C573C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lastRenderedPageBreak/>
        <w:t>Deveroux KW10PRO sú hodinky s oceľovým puzdrom, a vodeodolnosťou IP6</w:t>
      </w:r>
      <w:r w:rsidR="00C331DD">
        <w:rPr>
          <w:sz w:val="12"/>
          <w:szCs w:val="12"/>
          <w:lang w:val="sk-SK"/>
        </w:rPr>
        <w:t>8</w:t>
      </w:r>
      <w:r w:rsidRPr="00DF521E">
        <w:rPr>
          <w:sz w:val="12"/>
          <w:szCs w:val="12"/>
          <w:lang w:val="sk-SK"/>
        </w:rPr>
        <w:t>, sledujúci srdcový tep, tlak, okysličenie krvi, kroky, kalórie, spánkový režim, menštruačný cyklus a sú prepojiteľné s chytrým telefónom.</w:t>
      </w:r>
    </w:p>
    <w:p w14:paraId="73E74CF2" w14:textId="300413FB" w:rsidR="00DF521E" w:rsidRPr="00392771" w:rsidRDefault="00392771" w:rsidP="00DF521E">
      <w:pPr>
        <w:rPr>
          <w:b/>
          <w:bCs/>
          <w:sz w:val="12"/>
          <w:szCs w:val="12"/>
          <w:lang w:val="sk-SK"/>
        </w:rPr>
      </w:pPr>
      <w:r>
        <w:rPr>
          <w:b/>
          <w:bCs/>
          <w:sz w:val="12"/>
          <w:szCs w:val="12"/>
          <w:lang w:val="sk-SK"/>
        </w:rPr>
        <w:t>O</w:t>
      </w:r>
      <w:r w:rsidR="00DF521E" w:rsidRPr="00392771">
        <w:rPr>
          <w:b/>
          <w:bCs/>
          <w:sz w:val="12"/>
          <w:szCs w:val="12"/>
          <w:lang w:val="sk-SK"/>
        </w:rPr>
        <w:t>bsah balenia</w:t>
      </w:r>
    </w:p>
    <w:p w14:paraId="0B7FC778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Hodinky, nabíjací kábel, ihla pre úpravu dĺžky pásku, manuál</w:t>
      </w:r>
    </w:p>
    <w:p w14:paraId="4013FB45" w14:textId="10066C2F" w:rsidR="00DF521E" w:rsidRPr="00392771" w:rsidRDefault="00DF521E" w:rsidP="00DF521E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sz w:val="12"/>
          <w:szCs w:val="12"/>
          <w:lang w:val="sk-SK"/>
        </w:rPr>
        <w:t>Úprava dĺžky pásku</w:t>
      </w:r>
    </w:p>
    <w:p w14:paraId="599B5424" w14:textId="627B192C" w:rsidR="00DF521E" w:rsidRPr="00DF521E" w:rsidRDefault="00392771" w:rsidP="00DF521E">
      <w:pPr>
        <w:rPr>
          <w:sz w:val="12"/>
          <w:szCs w:val="12"/>
          <w:lang w:val="sk-SK"/>
        </w:rPr>
      </w:pPr>
      <w:r w:rsidRPr="00C97099">
        <w:rPr>
          <w:noProof/>
          <w:sz w:val="12"/>
          <w:szCs w:val="12"/>
        </w:rPr>
        <w:drawing>
          <wp:anchor distT="0" distB="0" distL="114300" distR="114300" simplePos="0" relativeHeight="251667456" behindDoc="1" locked="0" layoutInCell="1" allowOverlap="1" wp14:anchorId="060DECC1" wp14:editId="40E212B1">
            <wp:simplePos x="0" y="0"/>
            <wp:positionH relativeFrom="margin">
              <wp:posOffset>635</wp:posOffset>
            </wp:positionH>
            <wp:positionV relativeFrom="paragraph">
              <wp:posOffset>132385</wp:posOffset>
            </wp:positionV>
            <wp:extent cx="2270125" cy="1524000"/>
            <wp:effectExtent l="19050" t="19050" r="15875" b="19050"/>
            <wp:wrapTight wrapText="bothSides">
              <wp:wrapPolygon edited="0">
                <wp:start x="-181" y="-270"/>
                <wp:lineTo x="-181" y="21600"/>
                <wp:lineTo x="21570" y="21600"/>
                <wp:lineTo x="21570" y="-270"/>
                <wp:lineTo x="-181" y="-27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125" cy="152400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521E" w:rsidRPr="00DF521E">
        <w:rPr>
          <w:sz w:val="12"/>
          <w:szCs w:val="12"/>
          <w:lang w:val="sk-SK"/>
        </w:rPr>
        <w:t>Pri úprave postupujte podľa obrázkov</w:t>
      </w:r>
    </w:p>
    <w:p w14:paraId="38E38BFA" w14:textId="58CBC5F1" w:rsidR="00DF521E" w:rsidRPr="00392771" w:rsidRDefault="00392771" w:rsidP="00DF521E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sz w:val="12"/>
          <w:szCs w:val="12"/>
          <w:lang w:val="sk-SK"/>
        </w:rPr>
        <w:t>Z</w:t>
      </w:r>
      <w:r w:rsidR="00DF521E" w:rsidRPr="00392771">
        <w:rPr>
          <w:b/>
          <w:bCs/>
          <w:sz w:val="12"/>
          <w:szCs w:val="12"/>
          <w:lang w:val="sk-SK"/>
        </w:rPr>
        <w:t>áklady ovládania</w:t>
      </w:r>
    </w:p>
    <w:p w14:paraId="0C7DD642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Dlhým stlačením bočného tlačidla hodinky zapnete. Hodinky musí byť zapnuté, inak sa nespustí. Hodinky vypnete pomocou ponuky v menu.</w:t>
      </w:r>
    </w:p>
    <w:p w14:paraId="52914CAF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Krátkym stlačením bočného tlačidla zhasnete displej.</w:t>
      </w:r>
    </w:p>
    <w:p w14:paraId="2B37C3F2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lastRenderedPageBreak/>
        <w:t>V menu sa pohybujete za pomocou dotykového displeja. Pohybom nahor / nadol prechádzate menu. Pohybom vľavo / vpravo sa vraciate o úroveň späť. Stlačením bočného tlačidla sa vrátite na úvodnú ciferník.</w:t>
      </w:r>
    </w:p>
    <w:p w14:paraId="1564E3BF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Do mobilného telefónu si nainštalujte aplikáciu F Fit (kompatibilný s iOS a Android) a zaregistrujte sa. Aplikácia je v českom jazyku.</w:t>
      </w:r>
    </w:p>
    <w:p w14:paraId="5A81DF24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Pri prvom prihlásení bude aplikácia chcieť poznať niekoľko informácií o vás. Potom môžete spustiť párovanie s hodinkami.</w:t>
      </w:r>
    </w:p>
    <w:p w14:paraId="435A503B" w14:textId="77777777" w:rsidR="00DF521E" w:rsidRPr="00392771" w:rsidRDefault="00DF521E" w:rsidP="00DF521E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sz w:val="12"/>
          <w:szCs w:val="12"/>
          <w:lang w:val="sk-SK"/>
        </w:rPr>
        <w:t>Poznámky k funkciám</w:t>
      </w:r>
    </w:p>
    <w:p w14:paraId="7AC4AD57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Ciferník môžete meniť, ak na ňom dlhšie podržíte prst a potom pohybom do strán vyberiete nový.</w:t>
      </w:r>
    </w:p>
    <w:p w14:paraId="663ACE80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V aplikácii je možné nastaviť spánkový cieľ.</w:t>
      </w:r>
    </w:p>
    <w:p w14:paraId="7910F3EA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Meranie srdcového tepu spustíte pomocou hodiniek, alebo v aplikácii nastavte nepretržité merania (po 5 minútach).</w:t>
      </w:r>
    </w:p>
    <w:p w14:paraId="1A6A5C09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Pred prvým meraním krvného tlaku je nutné vykonať cez aplikáciu kalibráciu. Buď zadáte presné hodnoty, alebo aspoň odhad v akých hladinách sa váš tlak pohybuje (menu Môj - Osobné informácie).</w:t>
      </w:r>
    </w:p>
    <w:p w14:paraId="7D597AD7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Pri meraní srdcového tlaku a okysličenie krvi odporúčame byť uvoľnenie a v pokoji.</w:t>
      </w:r>
    </w:p>
    <w:p w14:paraId="6CCA856F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Ak sú hodinky prepojené s telefónom, upozorní na zmeškaný hovor alebo správ. V mobilnej aplikácii ale možné nastaviť, aby v čase 22:00 - 6:00 upozornenie nechodila.</w:t>
      </w:r>
    </w:p>
    <w:p w14:paraId="306DF2EE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Aplikácia F Fit umožňuje nastaviť rad pripomienok / alarmov. Nielen na neaktivitu, ale aj na pitný režim, pravidelné branie liekov ad.</w:t>
      </w:r>
    </w:p>
    <w:p w14:paraId="050D54D4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lastRenderedPageBreak/>
        <w:t>Na hodinkách môžete vidieť maximálne tri poslednej správy.</w:t>
      </w:r>
    </w:p>
    <w:p w14:paraId="6B7BFD9D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Jas displeja upravíte v nastavení hodiniek.</w:t>
      </w:r>
    </w:p>
    <w:p w14:paraId="0EBD5D82" w14:textId="65A7A2DC" w:rsidR="00DF521E" w:rsidRPr="00392771" w:rsidRDefault="00392771" w:rsidP="00DF521E">
      <w:pPr>
        <w:rPr>
          <w:b/>
          <w:bCs/>
          <w:sz w:val="12"/>
          <w:szCs w:val="12"/>
          <w:lang w:val="sk-SK"/>
        </w:rPr>
      </w:pPr>
      <w:r>
        <w:rPr>
          <w:b/>
          <w:bCs/>
          <w:sz w:val="12"/>
          <w:szCs w:val="12"/>
          <w:lang w:val="sk-SK"/>
        </w:rPr>
        <w:t>N</w:t>
      </w:r>
      <w:r w:rsidR="00DF521E" w:rsidRPr="00392771">
        <w:rPr>
          <w:b/>
          <w:bCs/>
          <w:sz w:val="12"/>
          <w:szCs w:val="12"/>
          <w:lang w:val="sk-SK"/>
        </w:rPr>
        <w:t>abíjanie</w:t>
      </w:r>
    </w:p>
    <w:p w14:paraId="11B9063E" w14:textId="77777777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Nabíjací kábel priložte k magnetickým kontaktom na zadnej strane hodiniek a pripojte do nabíjačky.</w:t>
      </w:r>
    </w:p>
    <w:p w14:paraId="02312CFA" w14:textId="77777777" w:rsidR="00DF521E" w:rsidRPr="00392771" w:rsidRDefault="00DF521E" w:rsidP="00DF521E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sz w:val="12"/>
          <w:szCs w:val="12"/>
          <w:lang w:val="sk-SK"/>
        </w:rPr>
        <w:t>Likvidácia</w:t>
      </w:r>
    </w:p>
    <w:p w14:paraId="33972BFE" w14:textId="39FFEC7D" w:rsidR="00DF521E" w:rsidRPr="00DF521E" w:rsidRDefault="00392771" w:rsidP="00DF521E">
      <w:pPr>
        <w:rPr>
          <w:sz w:val="12"/>
          <w:szCs w:val="12"/>
          <w:lang w:val="sk-SK"/>
        </w:rPr>
      </w:pPr>
      <w:r w:rsidRPr="00385E7A">
        <w:rPr>
          <w:noProof/>
          <w:sz w:val="16"/>
          <w:szCs w:val="16"/>
        </w:rPr>
        <w:drawing>
          <wp:anchor distT="0" distB="0" distL="0" distR="0" simplePos="0" relativeHeight="251663360" behindDoc="0" locked="0" layoutInCell="1" allowOverlap="1" wp14:anchorId="2A204962" wp14:editId="7695EA8A">
            <wp:simplePos x="0" y="0"/>
            <wp:positionH relativeFrom="margin">
              <wp:align>left</wp:align>
            </wp:positionH>
            <wp:positionV relativeFrom="paragraph">
              <wp:posOffset>14452</wp:posOffset>
            </wp:positionV>
            <wp:extent cx="307340" cy="32702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327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1E" w:rsidRPr="00DF521E">
        <w:rPr>
          <w:sz w:val="12"/>
          <w:szCs w:val="12"/>
          <w:lang w:val="sk-SK"/>
        </w:rPr>
        <w:t>Výrobok obsahuje batérie a / alebo recyklovateľný elektrický odpad. V záujme ochrany prostredia nelikvidujte výrobok s bežným odpadom, ale odovzdajte ho k recyklácii na zberné miesto elektrického odpadu.</w:t>
      </w:r>
    </w:p>
    <w:p w14:paraId="497F7974" w14:textId="63D6F640" w:rsidR="00DF521E" w:rsidRPr="00392771" w:rsidRDefault="00392771" w:rsidP="00DF521E">
      <w:pPr>
        <w:rPr>
          <w:b/>
          <w:bCs/>
          <w:sz w:val="12"/>
          <w:szCs w:val="12"/>
          <w:lang w:val="sk-SK"/>
        </w:rPr>
      </w:pPr>
      <w:r w:rsidRPr="00392771">
        <w:rPr>
          <w:b/>
          <w:bCs/>
          <w:noProof/>
          <w:sz w:val="12"/>
          <w:szCs w:val="12"/>
        </w:rPr>
        <w:drawing>
          <wp:anchor distT="0" distB="0" distL="114300" distR="114300" simplePos="0" relativeHeight="251665408" behindDoc="1" locked="0" layoutInCell="1" allowOverlap="1" wp14:anchorId="58A72DB3" wp14:editId="48B1D0BD">
            <wp:simplePos x="0" y="0"/>
            <wp:positionH relativeFrom="margin">
              <wp:align>left</wp:align>
            </wp:positionH>
            <wp:positionV relativeFrom="paragraph">
              <wp:posOffset>208915</wp:posOffset>
            </wp:positionV>
            <wp:extent cx="361950" cy="264160"/>
            <wp:effectExtent l="0" t="0" r="0" b="2540"/>
            <wp:wrapTight wrapText="bothSides">
              <wp:wrapPolygon edited="0">
                <wp:start x="0" y="0"/>
                <wp:lineTo x="0" y="20250"/>
                <wp:lineTo x="20463" y="20250"/>
                <wp:lineTo x="20463" y="0"/>
                <wp:lineTo x="0" y="0"/>
              </wp:wrapPolygon>
            </wp:wrapTight>
            <wp:docPr id="5" name="Obrázek 5" descr="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F521E" w:rsidRPr="00392771">
        <w:rPr>
          <w:b/>
          <w:bCs/>
          <w:sz w:val="12"/>
          <w:szCs w:val="12"/>
          <w:lang w:val="sk-SK"/>
        </w:rPr>
        <w:t>Vyhlásenie o zhode</w:t>
      </w:r>
    </w:p>
    <w:p w14:paraId="3A63413D" w14:textId="376BF38E" w:rsidR="00DF521E" w:rsidRPr="00DF521E" w:rsidRDefault="00DF521E" w:rsidP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Týmto dovozca, spoločnosť Satomar, s.r.o. (</w:t>
      </w:r>
      <w:r w:rsidR="001F522E">
        <w:rPr>
          <w:sz w:val="12"/>
          <w:szCs w:val="12"/>
          <w:lang w:val="sk-SK"/>
        </w:rPr>
        <w:t>Karlova 37</w:t>
      </w:r>
      <w:r w:rsidRPr="00DF521E">
        <w:rPr>
          <w:sz w:val="12"/>
          <w:szCs w:val="12"/>
          <w:lang w:val="sk-SK"/>
        </w:rPr>
        <w:t>, 61</w:t>
      </w:r>
      <w:r w:rsidR="001F522E">
        <w:rPr>
          <w:sz w:val="12"/>
          <w:szCs w:val="12"/>
          <w:lang w:val="sk-SK"/>
        </w:rPr>
        <w:t>4</w:t>
      </w:r>
      <w:r w:rsidRPr="00DF521E">
        <w:rPr>
          <w:sz w:val="12"/>
          <w:szCs w:val="12"/>
          <w:lang w:val="sk-SK"/>
        </w:rPr>
        <w:t xml:space="preserve"> 00 Brno) vyhlasuje, že zariadenie spĺňa všetky základné požiadavky smerníc EÚ, ktoré sa na ňu vzťahujú. Kompletný text Prehlásenie o zhode je k stiahnutiu na http://www.satomar.cz. Copyright © 2020 Satomar, s.r.o. Všetky práva vyhradené.</w:t>
      </w:r>
    </w:p>
    <w:p w14:paraId="127E1974" w14:textId="6B1FAF35" w:rsidR="00C97099" w:rsidRPr="00DF521E" w:rsidRDefault="00DF521E">
      <w:pPr>
        <w:rPr>
          <w:sz w:val="12"/>
          <w:szCs w:val="12"/>
          <w:lang w:val="sk-SK"/>
        </w:rPr>
      </w:pPr>
      <w:r w:rsidRPr="00DF521E">
        <w:rPr>
          <w:sz w:val="12"/>
          <w:szCs w:val="12"/>
          <w:lang w:val="sk-SK"/>
        </w:rPr>
        <w:t>Vzhľad a špecifikácie môžu byť zmenené bez predchádzajúceho upozornenia. Tlačové chyby vyhradené. Najaktuálnejšiu verziu manuálu nájdete vždy na www.mobilnipodpora.cz.</w:t>
      </w:r>
    </w:p>
    <w:sectPr w:rsidR="00C97099" w:rsidRPr="00DF521E" w:rsidSect="00315012">
      <w:pgSz w:w="4253" w:h="6237"/>
      <w:pgMar w:top="397" w:right="397" w:bottom="39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12"/>
    <w:rsid w:val="001C1E48"/>
    <w:rsid w:val="001F522E"/>
    <w:rsid w:val="00315012"/>
    <w:rsid w:val="00392771"/>
    <w:rsid w:val="003D14ED"/>
    <w:rsid w:val="00A308A6"/>
    <w:rsid w:val="00B20F99"/>
    <w:rsid w:val="00C331DD"/>
    <w:rsid w:val="00C97099"/>
    <w:rsid w:val="00DF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7F21D"/>
  <w15:chartTrackingRefBased/>
  <w15:docId w15:val="{1E5EAE1F-08A5-4FA7-969B-C4FDC4930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9277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1E48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392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bilnipodpora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8</Pages>
  <Words>809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Tomek</dc:creator>
  <cp:keywords/>
  <dc:description/>
  <cp:lastModifiedBy>Vivienne Maová</cp:lastModifiedBy>
  <cp:revision>6</cp:revision>
  <dcterms:created xsi:type="dcterms:W3CDTF">2020-11-12T11:26:00Z</dcterms:created>
  <dcterms:modified xsi:type="dcterms:W3CDTF">2021-12-08T08:29:00Z</dcterms:modified>
</cp:coreProperties>
</file>